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B1" w:rsidRDefault="00BF0B43" w:rsidP="00BF0B43">
      <w:pPr>
        <w:pStyle w:val="Titre"/>
      </w:pPr>
      <w:r>
        <w:t>Descriptif des colonnes du fichier d’exportation liste_adorateurs.xml</w:t>
      </w:r>
    </w:p>
    <w:p w:rsidR="00BF0B43" w:rsidRDefault="00BF0B43">
      <w:r>
        <w:t xml:space="preserve">Après téléchargement du fichier, on peut l’ouvrir avec Excel (prendre l’option ouvrir </w:t>
      </w:r>
      <w:r w:rsidRPr="00BF0B43">
        <w:rPr>
          <w:i/>
        </w:rPr>
        <w:t>en tant que tableau XML</w:t>
      </w:r>
      <w:r>
        <w:t>)</w:t>
      </w:r>
    </w:p>
    <w:p w:rsidR="00BF0B43" w:rsidRDefault="00C17F1C">
      <w:r>
        <w:t>I</w:t>
      </w:r>
      <w:r w:rsidR="00BF0B43">
        <w:t xml:space="preserve">l contient les colonnes suivantes </w:t>
      </w:r>
    </w:p>
    <w:p w:rsidR="00C17F1C" w:rsidRDefault="00C17F1C" w:rsidP="00C17F1C">
      <w:pPr>
        <w:pStyle w:val="Paragraphedeliste"/>
        <w:numPr>
          <w:ilvl w:val="0"/>
          <w:numId w:val="1"/>
        </w:numPr>
      </w:pPr>
      <w:r>
        <w:t>titre</w:t>
      </w:r>
    </w:p>
    <w:p w:rsidR="00C17F1C" w:rsidRDefault="00C17F1C" w:rsidP="00C17F1C">
      <w:pPr>
        <w:pStyle w:val="Paragraphedeliste"/>
        <w:numPr>
          <w:ilvl w:val="0"/>
          <w:numId w:val="1"/>
        </w:numPr>
      </w:pPr>
      <w:r>
        <w:t>Nom</w:t>
      </w:r>
    </w:p>
    <w:p w:rsidR="00C17F1C" w:rsidRDefault="00C17F1C" w:rsidP="00C17F1C">
      <w:pPr>
        <w:pStyle w:val="Paragraphedeliste"/>
        <w:numPr>
          <w:ilvl w:val="0"/>
          <w:numId w:val="1"/>
        </w:numPr>
      </w:pPr>
      <w:proofErr w:type="spellStart"/>
      <w:r>
        <w:t>Prenom</w:t>
      </w:r>
      <w:proofErr w:type="spellEnd"/>
    </w:p>
    <w:p w:rsidR="00C17F1C" w:rsidRDefault="00C17F1C" w:rsidP="00C17F1C">
      <w:pPr>
        <w:pStyle w:val="Paragraphedeliste"/>
        <w:numPr>
          <w:ilvl w:val="0"/>
          <w:numId w:val="1"/>
        </w:numPr>
      </w:pPr>
      <w:r>
        <w:t>Adresse</w:t>
      </w:r>
    </w:p>
    <w:p w:rsidR="00C17F1C" w:rsidRDefault="00C17F1C" w:rsidP="00C17F1C">
      <w:pPr>
        <w:pStyle w:val="Paragraphedeliste"/>
        <w:numPr>
          <w:ilvl w:val="0"/>
          <w:numId w:val="1"/>
        </w:numPr>
      </w:pPr>
      <w:proofErr w:type="spellStart"/>
      <w:r>
        <w:t>Code_postal</w:t>
      </w:r>
      <w:proofErr w:type="spellEnd"/>
    </w:p>
    <w:p w:rsidR="00C17F1C" w:rsidRDefault="00C17F1C" w:rsidP="00C17F1C">
      <w:pPr>
        <w:pStyle w:val="Paragraphedeliste"/>
        <w:numPr>
          <w:ilvl w:val="0"/>
          <w:numId w:val="1"/>
        </w:numPr>
      </w:pPr>
      <w:r>
        <w:t>Ville</w:t>
      </w:r>
    </w:p>
    <w:p w:rsidR="00C17F1C" w:rsidRDefault="00C17F1C" w:rsidP="00C17F1C">
      <w:pPr>
        <w:pStyle w:val="Paragraphedeliste"/>
        <w:numPr>
          <w:ilvl w:val="0"/>
          <w:numId w:val="1"/>
        </w:numPr>
      </w:pPr>
      <w:r>
        <w:t>Mail</w:t>
      </w:r>
    </w:p>
    <w:p w:rsidR="00C17F1C" w:rsidRDefault="00C17F1C" w:rsidP="00C17F1C">
      <w:pPr>
        <w:pStyle w:val="Paragraphedeliste"/>
        <w:numPr>
          <w:ilvl w:val="0"/>
          <w:numId w:val="1"/>
        </w:numPr>
      </w:pPr>
      <w:r>
        <w:t>Tel</w:t>
      </w:r>
    </w:p>
    <w:p w:rsidR="00C17F1C" w:rsidRDefault="00C17F1C" w:rsidP="00C17F1C">
      <w:pPr>
        <w:pStyle w:val="Paragraphedeliste"/>
        <w:numPr>
          <w:ilvl w:val="0"/>
          <w:numId w:val="1"/>
        </w:numPr>
      </w:pPr>
      <w:r>
        <w:t>Mobile</w:t>
      </w:r>
    </w:p>
    <w:p w:rsidR="00C17F1C" w:rsidRDefault="00C17F1C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r w:rsidRPr="00235796">
        <w:rPr>
          <w:b/>
        </w:rPr>
        <w:t>Statut</w:t>
      </w:r>
      <w:r w:rsidR="00D05026">
        <w:t> : catégorie d’adorateurs, principalement pour l’envoi de courriers. Par exemple, on peut définir un statut « comité », ou « communauté religieuse »</w:t>
      </w:r>
    </w:p>
    <w:p w:rsidR="00C17F1C" w:rsidRDefault="00C17F1C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r w:rsidRPr="00235796">
        <w:rPr>
          <w:b/>
        </w:rPr>
        <w:t>Ressource</w:t>
      </w:r>
      <w:r w:rsidR="000B3E99">
        <w:t xml:space="preserve"> : 1 si l’adorateur s’est proposé pour des remplacements. La colonne suivante en précise les conditions. Il n’y a pas de lien automatique entre cette colonne et la colonne </w:t>
      </w:r>
      <w:proofErr w:type="spellStart"/>
      <w:r w:rsidR="000B3E99">
        <w:t>Heures_remp</w:t>
      </w:r>
      <w:proofErr w:type="spellEnd"/>
      <w:r w:rsidR="000B3E99">
        <w:t xml:space="preserve"> ; si un adorateur </w:t>
      </w:r>
      <w:r w:rsidR="00FC3C47">
        <w:t>s’est inscrit</w:t>
      </w:r>
      <w:r w:rsidR="000B3E99">
        <w:t xml:space="preserve"> </w:t>
      </w:r>
      <w:r w:rsidR="00AA10E0">
        <w:t xml:space="preserve">à </w:t>
      </w:r>
      <w:r w:rsidR="000B3E99">
        <w:t xml:space="preserve">des plages horaires de </w:t>
      </w:r>
      <w:r w:rsidR="00FC3C47">
        <w:t>disponibilité</w:t>
      </w:r>
      <w:r w:rsidR="000B3E99">
        <w:t xml:space="preserve">, on peut les préciser </w:t>
      </w:r>
      <w:r w:rsidR="00D05026">
        <w:t>manuellement</w:t>
      </w:r>
      <w:r w:rsidR="00FC3C47">
        <w:t xml:space="preserve"> </w:t>
      </w:r>
      <w:r w:rsidR="000B3E99">
        <w:t xml:space="preserve">à nouveau dans </w:t>
      </w:r>
      <w:proofErr w:type="spellStart"/>
      <w:r w:rsidR="00FC3C47">
        <w:t>Ressource_tag</w:t>
      </w:r>
      <w:proofErr w:type="spellEnd"/>
      <w:r w:rsidR="00FC3C47">
        <w:t>.</w:t>
      </w:r>
    </w:p>
    <w:p w:rsidR="00C17F1C" w:rsidRDefault="00C17F1C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proofErr w:type="spellStart"/>
      <w:r w:rsidRPr="00235796">
        <w:rPr>
          <w:b/>
        </w:rPr>
        <w:t>Ressource_tag</w:t>
      </w:r>
      <w:proofErr w:type="spellEnd"/>
      <w:r w:rsidR="000B3E99">
        <w:t xml:space="preserve"> : si Ressource est à 1, l’adorateur s’est proposé pour des heures de remplacement. Cette colonne en détaille les conditions. </w:t>
      </w:r>
    </w:p>
    <w:p w:rsidR="00C17F1C" w:rsidRDefault="00C17F1C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r>
        <w:t>Remarque</w:t>
      </w:r>
    </w:p>
    <w:p w:rsidR="00C17F1C" w:rsidRPr="000B3E99" w:rsidRDefault="00C17F1C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Calibri" w:eastAsia="Times New Roman" w:hAnsi="Calibri" w:cs="Calibri"/>
          <w:color w:val="000000"/>
          <w:lang w:eastAsia="fr-CH"/>
        </w:rPr>
      </w:pPr>
      <w:proofErr w:type="spellStart"/>
      <w:r w:rsidRPr="00235796">
        <w:rPr>
          <w:b/>
        </w:rPr>
        <w:t>Last_date_regul</w:t>
      </w:r>
      <w:proofErr w:type="spellEnd"/>
      <w:r>
        <w:t> : c’est la date d’échéance de l</w:t>
      </w:r>
      <w:r w:rsidR="00034E00">
        <w:t>a dernière heure</w:t>
      </w:r>
      <w:r>
        <w:t xml:space="preserve"> régulière prise par un adorateur, au format ISO. S’il n’y a pas de fin prévue pour </w:t>
      </w:r>
      <w:r w:rsidR="00034E00">
        <w:t>cette heure</w:t>
      </w:r>
      <w:r>
        <w:t xml:space="preserve">, c’est la valeur </w:t>
      </w:r>
      <w:r w:rsidRPr="00034E00">
        <w:rPr>
          <w:rFonts w:ascii="Calibri" w:eastAsia="Times New Roman" w:hAnsi="Calibri" w:cs="Calibri"/>
          <w:color w:val="000000"/>
          <w:lang w:eastAsia="fr-CH"/>
        </w:rPr>
        <w:t>2050-01-01T00:00:00 qui est renseignée.</w:t>
      </w:r>
      <w:r w:rsidR="00034E00">
        <w:rPr>
          <w:rFonts w:ascii="Calibri" w:eastAsia="Times New Roman" w:hAnsi="Calibri" w:cs="Calibri"/>
          <w:color w:val="000000"/>
          <w:lang w:eastAsia="fr-CH"/>
        </w:rPr>
        <w:t xml:space="preserve"> Plutôt que de supprimer l’heure régulière d’un adorateur, il est conseillé </w:t>
      </w:r>
      <w:r w:rsidR="000B3E99">
        <w:rPr>
          <w:rFonts w:ascii="Calibri" w:eastAsia="Times New Roman" w:hAnsi="Calibri" w:cs="Calibri"/>
          <w:color w:val="000000"/>
          <w:lang w:eastAsia="fr-CH"/>
        </w:rPr>
        <w:t>de la marquer d’une date de fin</w:t>
      </w:r>
      <w:r w:rsidR="00034E00">
        <w:rPr>
          <w:rFonts w:ascii="Calibri" w:eastAsia="Times New Roman" w:hAnsi="Calibri" w:cs="Calibri"/>
          <w:color w:val="000000"/>
          <w:lang w:eastAsia="fr-CH"/>
        </w:rPr>
        <w:t xml:space="preserve"> si aucune heure ponctuelle n’a été assurée</w:t>
      </w:r>
      <w:r w:rsidR="000B3E99">
        <w:rPr>
          <w:rFonts w:ascii="Calibri" w:eastAsia="Times New Roman" w:hAnsi="Calibri" w:cs="Calibri"/>
          <w:color w:val="000000"/>
          <w:lang w:eastAsia="fr-CH"/>
        </w:rPr>
        <w:t xml:space="preserve"> par cet adorateur</w:t>
      </w:r>
      <w:r w:rsidR="00034E00">
        <w:rPr>
          <w:rFonts w:ascii="Calibri" w:eastAsia="Times New Roman" w:hAnsi="Calibri" w:cs="Calibri"/>
          <w:color w:val="000000"/>
          <w:lang w:eastAsia="fr-CH"/>
        </w:rPr>
        <w:t xml:space="preserve">. Ainsi la valeur de la colonne </w:t>
      </w:r>
      <w:proofErr w:type="spellStart"/>
      <w:r w:rsidR="00034E00">
        <w:rPr>
          <w:rFonts w:ascii="Calibri" w:eastAsia="Times New Roman" w:hAnsi="Calibri" w:cs="Calibri"/>
          <w:color w:val="000000"/>
          <w:lang w:eastAsia="fr-CH"/>
        </w:rPr>
        <w:t>Adorateur_inscrit</w:t>
      </w:r>
      <w:proofErr w:type="spellEnd"/>
      <w:r w:rsidR="00034E00">
        <w:rPr>
          <w:rFonts w:ascii="Calibri" w:eastAsia="Times New Roman" w:hAnsi="Calibri" w:cs="Calibri"/>
          <w:color w:val="000000"/>
          <w:lang w:eastAsia="fr-CH"/>
        </w:rPr>
        <w:t>, qui recense tous les adorateurs ayant pris ou prenant une heure d’adoration</w:t>
      </w:r>
      <w:r w:rsidR="00D80A64">
        <w:rPr>
          <w:rFonts w:ascii="Calibri" w:eastAsia="Times New Roman" w:hAnsi="Calibri" w:cs="Calibri"/>
          <w:color w:val="000000"/>
          <w:lang w:eastAsia="fr-CH"/>
        </w:rPr>
        <w:t>,</w:t>
      </w:r>
      <w:r w:rsidR="00034E00">
        <w:rPr>
          <w:rFonts w:ascii="Calibri" w:eastAsia="Times New Roman" w:hAnsi="Calibri" w:cs="Calibri"/>
          <w:color w:val="000000"/>
          <w:lang w:eastAsia="fr-CH"/>
        </w:rPr>
        <w:t xml:space="preserve"> </w:t>
      </w:r>
      <w:r w:rsidR="00D80A64">
        <w:rPr>
          <w:rFonts w:ascii="Calibri" w:eastAsia="Times New Roman" w:hAnsi="Calibri" w:cs="Calibri"/>
          <w:color w:val="000000"/>
          <w:lang w:eastAsia="fr-CH"/>
        </w:rPr>
        <w:t>reste à 1.</w:t>
      </w:r>
    </w:p>
    <w:p w:rsidR="000B3E99" w:rsidRDefault="00C17F1C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proofErr w:type="spellStart"/>
      <w:r w:rsidRPr="00235796">
        <w:rPr>
          <w:b/>
        </w:rPr>
        <w:t>Last_date_ponct</w:t>
      </w:r>
      <w:proofErr w:type="spellEnd"/>
      <w:r>
        <w:t xml:space="preserve"> : </w:t>
      </w:r>
      <w:r w:rsidR="000B3E99">
        <w:t>date de la dernière heure ponctuelle prise ou à venir d’un adorateur, au format ISO</w:t>
      </w:r>
    </w:p>
    <w:p w:rsidR="000B3E99" w:rsidRDefault="000B3E99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proofErr w:type="spellStart"/>
      <w:r w:rsidRPr="00235796">
        <w:rPr>
          <w:b/>
        </w:rPr>
        <w:t>Heures_remp</w:t>
      </w:r>
      <w:proofErr w:type="spellEnd"/>
      <w:r>
        <w:t xml:space="preserve"> : heures de disponibilité </w:t>
      </w:r>
      <w:r w:rsidR="00AA10E0">
        <w:t xml:space="preserve">proposées par un </w:t>
      </w:r>
      <w:r>
        <w:t xml:space="preserve">adorateur. </w:t>
      </w:r>
      <w:r w:rsidR="00AA10E0">
        <w:t>Si une ou plusieurs heures sont creuses sur une de ces périodes, un mail lui est envoyé automatiquement lui proposant l’inscription correspondante.</w:t>
      </w:r>
    </w:p>
    <w:p w:rsidR="00407B3A" w:rsidRDefault="000B3E99" w:rsidP="00811702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proofErr w:type="spellStart"/>
      <w:r w:rsidRPr="00407B3A">
        <w:rPr>
          <w:b/>
        </w:rPr>
        <w:t>Adorateur_</w:t>
      </w:r>
      <w:r w:rsidR="00407B3A" w:rsidRPr="00407B3A">
        <w:rPr>
          <w:b/>
        </w:rPr>
        <w:t>last_hour</w:t>
      </w:r>
      <w:proofErr w:type="spellEnd"/>
      <w:r>
        <w:t> : si l’une des 3 précédentes colonnes est renseigné</w:t>
      </w:r>
      <w:r w:rsidR="00AA10E0">
        <w:t>e</w:t>
      </w:r>
      <w:r>
        <w:t xml:space="preserve">, </w:t>
      </w:r>
      <w:r w:rsidR="00407B3A">
        <w:t>elle prend la valeur la plus récente des trois (pour les heures de disponibilité, c’est la date d’inscription de ces heures)</w:t>
      </w:r>
      <w:r>
        <w:t xml:space="preserve">. </w:t>
      </w:r>
      <w:r w:rsidR="00407B3A">
        <w:t>Sur un tri décroissant, cette colonne permet de sélectionner les adorateurs qui ont le plus récemment adoré aux Cordeliers.</w:t>
      </w:r>
      <w:bookmarkStart w:id="0" w:name="_GoBack"/>
      <w:bookmarkEnd w:id="0"/>
    </w:p>
    <w:p w:rsidR="000B3E99" w:rsidRDefault="00D05026" w:rsidP="00811702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proofErr w:type="spellStart"/>
      <w:r w:rsidRPr="00407B3A">
        <w:rPr>
          <w:b/>
        </w:rPr>
        <w:t>Id_adresse</w:t>
      </w:r>
      <w:proofErr w:type="spellEnd"/>
      <w:r>
        <w:t xml:space="preserve"> : identifiant unique de l’adorateur (clé primaire). Il est repris dans les autres fichiers </w:t>
      </w:r>
      <w:proofErr w:type="spellStart"/>
      <w:r>
        <w:t>xml</w:t>
      </w:r>
      <w:proofErr w:type="spellEnd"/>
      <w:r>
        <w:t xml:space="preserve"> des heures (</w:t>
      </w:r>
      <w:proofErr w:type="spellStart"/>
      <w:r>
        <w:t>export_site_heures_regul</w:t>
      </w:r>
      <w:proofErr w:type="spellEnd"/>
      <w:r>
        <w:t xml:space="preserve">, </w:t>
      </w:r>
      <w:proofErr w:type="spellStart"/>
      <w:r>
        <w:t>export_site_heures_ponct</w:t>
      </w:r>
      <w:proofErr w:type="spellEnd"/>
      <w:r>
        <w:t xml:space="preserve">, </w:t>
      </w:r>
      <w:proofErr w:type="spellStart"/>
      <w:r>
        <w:t>export_site_heures_remp</w:t>
      </w:r>
      <w:proofErr w:type="spellEnd"/>
      <w:r>
        <w:t>)</w:t>
      </w:r>
    </w:p>
    <w:p w:rsidR="00D05026" w:rsidRDefault="00903011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proofErr w:type="spellStart"/>
      <w:r w:rsidRPr="00235796">
        <w:rPr>
          <w:b/>
        </w:rPr>
        <w:t>date_creation</w:t>
      </w:r>
      <w:proofErr w:type="spellEnd"/>
      <w:r>
        <w:t xml:space="preserve"> : date de </w:t>
      </w:r>
      <w:proofErr w:type="spellStart"/>
      <w:r>
        <w:t>creation</w:t>
      </w:r>
      <w:proofErr w:type="spellEnd"/>
      <w:r>
        <w:t xml:space="preserve"> au format ISO de la fiche de l’adorateur</w:t>
      </w:r>
    </w:p>
    <w:p w:rsidR="00903011" w:rsidRDefault="00903011" w:rsidP="00235796">
      <w:pPr>
        <w:pStyle w:val="Paragraphedeliste"/>
        <w:numPr>
          <w:ilvl w:val="0"/>
          <w:numId w:val="1"/>
        </w:numPr>
        <w:spacing w:after="0" w:line="360" w:lineRule="auto"/>
        <w:ind w:left="714" w:hanging="357"/>
      </w:pPr>
      <w:proofErr w:type="spellStart"/>
      <w:r w:rsidRPr="00235796">
        <w:rPr>
          <w:b/>
        </w:rPr>
        <w:t>date_modification</w:t>
      </w:r>
      <w:proofErr w:type="spellEnd"/>
      <w:r>
        <w:t xml:space="preserve"> : date de </w:t>
      </w:r>
      <w:r w:rsidR="00775E29">
        <w:t xml:space="preserve">la dernière </w:t>
      </w:r>
      <w:r>
        <w:t>modification au format ISO de la fiche de l’adorateur</w:t>
      </w:r>
    </w:p>
    <w:sectPr w:rsidR="00903011" w:rsidSect="002D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6255"/>
    <w:multiLevelType w:val="hybridMultilevel"/>
    <w:tmpl w:val="53CE6234"/>
    <w:lvl w:ilvl="0" w:tplc="7B468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B43"/>
    <w:rsid w:val="00034E00"/>
    <w:rsid w:val="000B3E99"/>
    <w:rsid w:val="001900B1"/>
    <w:rsid w:val="00235796"/>
    <w:rsid w:val="002D3F75"/>
    <w:rsid w:val="00407B3A"/>
    <w:rsid w:val="00775E29"/>
    <w:rsid w:val="00903011"/>
    <w:rsid w:val="00AA10E0"/>
    <w:rsid w:val="00BF0B43"/>
    <w:rsid w:val="00C17F1C"/>
    <w:rsid w:val="00D05026"/>
    <w:rsid w:val="00D80A64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11D24"/>
  <w15:docId w15:val="{A61BF2F7-9414-4E1F-8259-B38751BB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B1"/>
  </w:style>
  <w:style w:type="paragraph" w:styleId="Titre1">
    <w:name w:val="heading 1"/>
    <w:basedOn w:val="Normal"/>
    <w:next w:val="Normal"/>
    <w:link w:val="Titre1Car"/>
    <w:uiPriority w:val="9"/>
    <w:qFormat/>
    <w:rsid w:val="00BF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F0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1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Delannoy</dc:creator>
  <cp:lastModifiedBy>Olivier Delannoy</cp:lastModifiedBy>
  <cp:revision>3</cp:revision>
  <dcterms:created xsi:type="dcterms:W3CDTF">2019-05-14T10:11:00Z</dcterms:created>
  <dcterms:modified xsi:type="dcterms:W3CDTF">2019-05-31T15:19:00Z</dcterms:modified>
</cp:coreProperties>
</file>